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CD" w:rsidRPr="00A341F9" w:rsidRDefault="008262CD" w:rsidP="008262C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EDITAL DE CONVOCAÇÃO N. 00</w:t>
      </w:r>
      <w:r>
        <w:rPr>
          <w:rFonts w:ascii="Arial" w:hAnsi="Arial" w:cs="Arial"/>
          <w:b/>
          <w:sz w:val="20"/>
          <w:szCs w:val="20"/>
          <w:u w:val="single"/>
        </w:rPr>
        <w:t>5/2014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8262CD" w:rsidRPr="00A341F9" w:rsidRDefault="008262CD" w:rsidP="008262C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– EDITAL N. 001/2014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8262CD" w:rsidRPr="00A341F9" w:rsidRDefault="008262CD" w:rsidP="008262CD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 w:rsidRPr="00A341F9">
        <w:rPr>
          <w:rFonts w:ascii="Arial" w:hAnsi="Arial" w:cs="Arial"/>
          <w:sz w:val="20"/>
          <w:szCs w:val="20"/>
        </w:rPr>
        <w:t>, no uso de suas atribuições Estatutárias e legais</w:t>
      </w:r>
      <w:r>
        <w:rPr>
          <w:rFonts w:ascii="Arial" w:hAnsi="Arial" w:cs="Arial"/>
          <w:sz w:val="20"/>
          <w:szCs w:val="20"/>
        </w:rPr>
        <w:t xml:space="preserve">, </w:t>
      </w:r>
      <w:r w:rsidRPr="00A341F9">
        <w:rPr>
          <w:rFonts w:ascii="Arial" w:hAnsi="Arial" w:cs="Arial"/>
          <w:b/>
          <w:sz w:val="20"/>
          <w:szCs w:val="20"/>
          <w:u w:val="single"/>
        </w:rPr>
        <w:t>CONVOCA</w:t>
      </w:r>
      <w:r w:rsidRPr="00A341F9">
        <w:rPr>
          <w:rFonts w:ascii="Arial" w:hAnsi="Arial" w:cs="Arial"/>
          <w:sz w:val="20"/>
          <w:szCs w:val="20"/>
        </w:rPr>
        <w:t>, em</w:t>
      </w:r>
      <w:r>
        <w:rPr>
          <w:rFonts w:ascii="Arial" w:hAnsi="Arial" w:cs="Arial"/>
          <w:sz w:val="20"/>
          <w:szCs w:val="20"/>
        </w:rPr>
        <w:t xml:space="preserve"> única chamada, os candidatos abaixo relacionados, aprovados</w:t>
      </w:r>
      <w:r w:rsidRPr="00A341F9">
        <w:rPr>
          <w:rFonts w:ascii="Arial" w:hAnsi="Arial" w:cs="Arial"/>
          <w:sz w:val="20"/>
          <w:szCs w:val="20"/>
        </w:rPr>
        <w:t xml:space="preserve"> no Processo</w:t>
      </w:r>
      <w:r>
        <w:rPr>
          <w:rFonts w:ascii="Arial" w:hAnsi="Arial" w:cs="Arial"/>
          <w:sz w:val="20"/>
          <w:szCs w:val="20"/>
        </w:rPr>
        <w:t xml:space="preserve"> Seletivo, para ocupar os cargos em que obteve</w:t>
      </w:r>
      <w:r w:rsidRPr="00A341F9">
        <w:rPr>
          <w:rFonts w:ascii="Arial" w:hAnsi="Arial" w:cs="Arial"/>
          <w:sz w:val="20"/>
          <w:szCs w:val="20"/>
        </w:rPr>
        <w:t xml:space="preserve"> aprovação, de acordo com a ordem de classificação, para que se apresente</w:t>
      </w:r>
      <w:r>
        <w:rPr>
          <w:rFonts w:ascii="Arial" w:hAnsi="Arial" w:cs="Arial"/>
          <w:sz w:val="20"/>
          <w:szCs w:val="20"/>
        </w:rPr>
        <w:t>m</w:t>
      </w:r>
      <w:r w:rsidRPr="00A341F9">
        <w:rPr>
          <w:rFonts w:ascii="Arial" w:hAnsi="Arial" w:cs="Arial"/>
          <w:sz w:val="20"/>
          <w:szCs w:val="20"/>
        </w:rPr>
        <w:t xml:space="preserve"> na Sede do CISOP, no endereço Rua </w:t>
      </w:r>
      <w:proofErr w:type="spellStart"/>
      <w:r>
        <w:rPr>
          <w:rFonts w:ascii="Arial" w:hAnsi="Arial" w:cs="Arial"/>
          <w:sz w:val="20"/>
          <w:szCs w:val="20"/>
        </w:rPr>
        <w:t>Erechim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n. </w:t>
      </w:r>
      <w:r>
        <w:rPr>
          <w:rFonts w:ascii="Arial" w:hAnsi="Arial" w:cs="Arial"/>
          <w:sz w:val="20"/>
          <w:szCs w:val="20"/>
        </w:rPr>
        <w:t>1381</w:t>
      </w:r>
      <w:r w:rsidRPr="00A341F9">
        <w:rPr>
          <w:rFonts w:ascii="Arial" w:hAnsi="Arial" w:cs="Arial"/>
          <w:sz w:val="20"/>
          <w:szCs w:val="20"/>
        </w:rPr>
        <w:t>, Centro, em Cascavel/</w:t>
      </w:r>
      <w:proofErr w:type="spell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munidos dos documentos especificados no Edital </w:t>
      </w:r>
      <w:r>
        <w:rPr>
          <w:rFonts w:ascii="Arial" w:hAnsi="Arial" w:cs="Arial"/>
          <w:sz w:val="20"/>
          <w:szCs w:val="20"/>
        </w:rPr>
        <w:t>de Processo Seletivo n. 001/2014</w:t>
      </w:r>
      <w:r w:rsidRPr="00A341F9">
        <w:rPr>
          <w:rFonts w:ascii="Arial" w:hAnsi="Arial" w:cs="Arial"/>
          <w:sz w:val="20"/>
          <w:szCs w:val="20"/>
        </w:rPr>
        <w:t>, a fim de iniciar o processo de contratação</w:t>
      </w:r>
      <w:r>
        <w:rPr>
          <w:rFonts w:ascii="Arial" w:hAnsi="Arial" w:cs="Arial"/>
          <w:sz w:val="20"/>
          <w:szCs w:val="20"/>
        </w:rPr>
        <w:t xml:space="preserve"> de servidores</w:t>
      </w:r>
      <w:r w:rsidRPr="00A341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sob o regime </w:t>
      </w:r>
      <w:r w:rsidRPr="00A341F9">
        <w:rPr>
          <w:rFonts w:ascii="Arial" w:hAnsi="Arial" w:cs="Arial"/>
          <w:sz w:val="20"/>
          <w:szCs w:val="20"/>
        </w:rPr>
        <w:t xml:space="preserve"> da CLT – Consolidação das Leis Trabalhista.</w:t>
      </w:r>
    </w:p>
    <w:tbl>
      <w:tblPr>
        <w:tblW w:w="4111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</w:tblGrid>
      <w:tr w:rsidR="008262CD" w:rsidRPr="002F73C6" w:rsidTr="00D01A62">
        <w:tc>
          <w:tcPr>
            <w:tcW w:w="4111" w:type="dxa"/>
          </w:tcPr>
          <w:p w:rsidR="008262CD" w:rsidRDefault="008262CD" w:rsidP="00D01A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1F9">
              <w:rPr>
                <w:rFonts w:ascii="Arial" w:hAnsi="Arial" w:cs="Arial"/>
                <w:b/>
                <w:sz w:val="20"/>
                <w:szCs w:val="20"/>
                <w:u w:val="single"/>
              </w:rPr>
              <w:t>CANDIDATO/CARGO</w:t>
            </w:r>
            <w:r w:rsidRPr="00A341F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262CD" w:rsidRDefault="008262CD" w:rsidP="00D01A6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TÉCNICO DE ENFERMAGEM</w:t>
            </w:r>
          </w:p>
          <w:p w:rsidR="008262CD" w:rsidRDefault="008262CD" w:rsidP="00D01A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6°- GILMAR PINHYEIRO DOS REIS</w:t>
            </w:r>
          </w:p>
          <w:p w:rsidR="008262CD" w:rsidRDefault="008262CD" w:rsidP="00D01A6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AUXILIAR DE SERVIÇOS GERAIS</w:t>
            </w:r>
          </w:p>
          <w:p w:rsidR="008262CD" w:rsidRPr="002F73C6" w:rsidRDefault="008262CD" w:rsidP="008262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1°- LUCIANE MARIA DE FATIMA BORGES</w:t>
            </w:r>
          </w:p>
        </w:tc>
      </w:tr>
    </w:tbl>
    <w:p w:rsidR="008262CD" w:rsidRPr="002F73C6" w:rsidRDefault="008262CD" w:rsidP="008262CD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8262CD" w:rsidRPr="00A341F9" w:rsidRDefault="008262CD" w:rsidP="008262CD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candidatos</w:t>
      </w:r>
      <w:r w:rsidRPr="00A341F9">
        <w:rPr>
          <w:rFonts w:ascii="Arial" w:hAnsi="Arial" w:cs="Arial"/>
          <w:sz w:val="20"/>
          <w:szCs w:val="20"/>
        </w:rPr>
        <w:t xml:space="preserve"> acima rel</w:t>
      </w:r>
      <w:r>
        <w:rPr>
          <w:rFonts w:ascii="Arial" w:hAnsi="Arial" w:cs="Arial"/>
          <w:sz w:val="20"/>
          <w:szCs w:val="20"/>
        </w:rPr>
        <w:t>acionados</w:t>
      </w:r>
      <w:r w:rsidRPr="00A341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deverão</w:t>
      </w:r>
      <w:r w:rsidRPr="00A341F9">
        <w:rPr>
          <w:rFonts w:ascii="Arial" w:hAnsi="Arial" w:cs="Arial"/>
          <w:sz w:val="20"/>
          <w:szCs w:val="20"/>
        </w:rPr>
        <w:t xml:space="preserve"> comparecer durante o horário de expediente</w:t>
      </w:r>
      <w:r>
        <w:rPr>
          <w:rFonts w:ascii="Arial" w:hAnsi="Arial" w:cs="Arial"/>
          <w:sz w:val="20"/>
          <w:szCs w:val="20"/>
        </w:rPr>
        <w:t xml:space="preserve"> das</w:t>
      </w:r>
      <w:r w:rsidRPr="00A341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55150">
        <w:rPr>
          <w:rFonts w:ascii="Arial" w:hAnsi="Arial" w:cs="Arial"/>
          <w:b/>
          <w:sz w:val="20"/>
          <w:szCs w:val="20"/>
        </w:rPr>
        <w:t>08:00</w:t>
      </w:r>
      <w:proofErr w:type="gramEnd"/>
      <w:r w:rsidRPr="00755150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>
        <w:rPr>
          <w:rFonts w:ascii="Arial" w:hAnsi="Arial" w:cs="Arial"/>
          <w:sz w:val="20"/>
          <w:szCs w:val="20"/>
        </w:rPr>
        <w:t xml:space="preserve"> horas, a partir de </w:t>
      </w:r>
      <w:r>
        <w:rPr>
          <w:rFonts w:ascii="Arial" w:hAnsi="Arial" w:cs="Arial"/>
          <w:b/>
          <w:sz w:val="20"/>
          <w:szCs w:val="20"/>
        </w:rPr>
        <w:t>29</w:t>
      </w:r>
      <w:r w:rsidRPr="00755150">
        <w:rPr>
          <w:rFonts w:ascii="Arial" w:hAnsi="Arial" w:cs="Arial"/>
          <w:b/>
          <w:sz w:val="20"/>
          <w:szCs w:val="20"/>
        </w:rPr>
        <w:t xml:space="preserve"> de maio</w:t>
      </w:r>
      <w:r>
        <w:rPr>
          <w:rFonts w:ascii="Arial" w:hAnsi="Arial" w:cs="Arial"/>
          <w:b/>
          <w:sz w:val="20"/>
          <w:szCs w:val="20"/>
        </w:rPr>
        <w:t xml:space="preserve"> de 2014 a </w:t>
      </w:r>
      <w:r w:rsidRPr="00755150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7</w:t>
      </w:r>
      <w:r w:rsidRPr="00755150">
        <w:rPr>
          <w:rFonts w:ascii="Arial" w:hAnsi="Arial" w:cs="Arial"/>
          <w:b/>
          <w:sz w:val="20"/>
          <w:szCs w:val="20"/>
        </w:rPr>
        <w:t xml:space="preserve"> de junho de 2014</w:t>
      </w:r>
      <w:r>
        <w:rPr>
          <w:rFonts w:ascii="Arial" w:hAnsi="Arial" w:cs="Arial"/>
          <w:sz w:val="20"/>
          <w:szCs w:val="20"/>
        </w:rPr>
        <w:t>.</w:t>
      </w:r>
    </w:p>
    <w:p w:rsidR="008262CD" w:rsidRPr="00A341F9" w:rsidRDefault="008262CD" w:rsidP="008262CD">
      <w:pPr>
        <w:ind w:firstLine="2835"/>
        <w:jc w:val="both"/>
        <w:rPr>
          <w:rFonts w:ascii="Arial" w:hAnsi="Arial" w:cs="Arial"/>
          <w:sz w:val="20"/>
          <w:szCs w:val="20"/>
        </w:rPr>
      </w:pPr>
      <w:proofErr w:type="gramStart"/>
      <w:r w:rsidRPr="00A341F9">
        <w:rPr>
          <w:rFonts w:ascii="Arial" w:hAnsi="Arial" w:cs="Arial"/>
          <w:sz w:val="20"/>
          <w:szCs w:val="20"/>
        </w:rPr>
        <w:t>Fica</w:t>
      </w:r>
      <w:proofErr w:type="gramEnd"/>
      <w:r w:rsidRPr="00A341F9">
        <w:rPr>
          <w:rFonts w:ascii="Arial" w:hAnsi="Arial" w:cs="Arial"/>
          <w:sz w:val="20"/>
          <w:szCs w:val="20"/>
        </w:rPr>
        <w:t xml:space="preserve"> notificad</w:t>
      </w:r>
      <w:r>
        <w:rPr>
          <w:rFonts w:ascii="Arial" w:hAnsi="Arial" w:cs="Arial"/>
          <w:sz w:val="20"/>
          <w:szCs w:val="20"/>
        </w:rPr>
        <w:t>o os candidatos aprovados e aqui relacionados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serão considerados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DESISTENTES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 w:rsidRPr="00A341F9">
        <w:rPr>
          <w:rFonts w:ascii="Arial" w:hAnsi="Arial" w:cs="Arial"/>
          <w:sz w:val="20"/>
          <w:szCs w:val="20"/>
        </w:rPr>
        <w:t xml:space="preserve">   </w:t>
      </w:r>
    </w:p>
    <w:p w:rsidR="008262CD" w:rsidRPr="00A341F9" w:rsidRDefault="008262CD" w:rsidP="008262CD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em 29 de maio de 2014</w:t>
      </w:r>
      <w:r w:rsidRPr="00A341F9">
        <w:rPr>
          <w:rFonts w:ascii="Arial" w:hAnsi="Arial" w:cs="Arial"/>
          <w:sz w:val="20"/>
          <w:szCs w:val="20"/>
        </w:rPr>
        <w:t>.</w:t>
      </w:r>
    </w:p>
    <w:p w:rsidR="008262CD" w:rsidRDefault="008262CD" w:rsidP="008262CD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8262CD" w:rsidRDefault="008262CD" w:rsidP="008262CD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8262CD" w:rsidRDefault="008262CD" w:rsidP="008262CD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8262CD" w:rsidRPr="00A341F9" w:rsidRDefault="008262CD" w:rsidP="008262CD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8262CD" w:rsidRDefault="008262CD" w:rsidP="008262CD"/>
    <w:p w:rsidR="008262CD" w:rsidRDefault="008262CD" w:rsidP="008262CD"/>
    <w:p w:rsidR="002A527C" w:rsidRDefault="002A527C"/>
    <w:sectPr w:rsidR="002A527C" w:rsidSect="00760DF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8262C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8262C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8262CD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8262C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8262CD">
    <w:pPr>
      <w:pStyle w:val="Cabealho"/>
    </w:pPr>
    <w:r w:rsidRPr="00BA61DE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25pt;height:108.3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8262C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262CD"/>
    <w:rsid w:val="002A527C"/>
    <w:rsid w:val="0082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C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6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62C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826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262C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2014-05-26T18:18:00Z</dcterms:created>
  <dcterms:modified xsi:type="dcterms:W3CDTF">2014-05-26T18:22:00Z</dcterms:modified>
</cp:coreProperties>
</file>